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7FCC" w14:textId="0DFEDC88" w:rsidR="008F10A8" w:rsidRDefault="00FF58C1" w:rsidP="008F10A8">
      <w:pPr>
        <w:pStyle w:val="Ttulo2"/>
        <w:spacing w:before="224"/>
        <w:ind w:left="0"/>
        <w:jc w:val="center"/>
        <w:rPr>
          <w:rFonts w:ascii="Arial" w:hAnsi="Arial" w:cs="Arial"/>
          <w:lang w:val="es-MX"/>
        </w:rPr>
      </w:pPr>
      <w:r w:rsidRPr="00FF58C1">
        <w:rPr>
          <w:rFonts w:ascii="Arial" w:hAnsi="Arial" w:cs="Arial"/>
          <w:lang w:val="es-MX"/>
        </w:rPr>
        <w:t>CÉDULA DE EVALUACIÓN</w:t>
      </w:r>
    </w:p>
    <w:p w14:paraId="6D7FBDC5" w14:textId="7AF7FA72" w:rsidR="00C87813" w:rsidRPr="008F10A8" w:rsidRDefault="008F10A8" w:rsidP="008F10A8">
      <w:pPr>
        <w:pStyle w:val="Ttulo2"/>
        <w:spacing w:before="224"/>
        <w:ind w:left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color w:val="FF0066"/>
          <w:sz w:val="18"/>
          <w:szCs w:val="18"/>
          <w:lang w:val="es-MX"/>
        </w:rPr>
        <w:t>CURRICULAR</w:t>
      </w:r>
    </w:p>
    <w:p w14:paraId="58A02F5E" w14:textId="77777777" w:rsidR="00C87813" w:rsidRPr="00FF58C1" w:rsidRDefault="00C87813" w:rsidP="00C87813">
      <w:pPr>
        <w:pStyle w:val="Textoindependiente"/>
        <w:spacing w:before="1"/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Style w:val="TableNormal"/>
        <w:tblW w:w="88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45"/>
        <w:gridCol w:w="2835"/>
        <w:gridCol w:w="1700"/>
      </w:tblGrid>
      <w:tr w:rsidR="00C87813" w:rsidRPr="00FF58C1" w14:paraId="5094F61B" w14:textId="77777777" w:rsidTr="00FF58C1">
        <w:trPr>
          <w:trHeight w:val="230"/>
        </w:trPr>
        <w:tc>
          <w:tcPr>
            <w:tcW w:w="1135" w:type="dxa"/>
            <w:shd w:val="clear" w:color="auto" w:fill="D9D9D9"/>
            <w:vAlign w:val="center"/>
          </w:tcPr>
          <w:p w14:paraId="14460C48" w14:textId="77777777" w:rsidR="00C87813" w:rsidRPr="00FF58C1" w:rsidRDefault="00C87813" w:rsidP="00FF58C1">
            <w:pPr>
              <w:pStyle w:val="TableParagraph"/>
              <w:spacing w:before="2" w:line="207" w:lineRule="exact"/>
              <w:ind w:left="155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</w:rPr>
              <w:t>Folio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93562B" w:rsidRPr="00FF58C1">
              <w:rPr>
                <w:rFonts w:ascii="Arial" w:hAnsi="Arial" w:cs="Arial"/>
                <w:sz w:val="18"/>
                <w:szCs w:val="18"/>
                <w:lang w:val="es-MX"/>
              </w:rPr>
              <w:t>Ú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nico</w:t>
            </w:r>
          </w:p>
        </w:tc>
        <w:tc>
          <w:tcPr>
            <w:tcW w:w="3145" w:type="dxa"/>
            <w:shd w:val="clear" w:color="auto" w:fill="D9D9D9"/>
            <w:vAlign w:val="center"/>
          </w:tcPr>
          <w:p w14:paraId="178DA392" w14:textId="03C49972" w:rsid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</w:t>
            </w:r>
          </w:p>
          <w:p w14:paraId="06DFF8F7" w14:textId="3082734A" w:rsidR="00C87813" w:rsidRP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postulada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95ECBAF" w14:textId="283F5FC4" w:rsidR="0093562B" w:rsidRP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</w:t>
            </w:r>
          </w:p>
          <w:p w14:paraId="24B8DC02" w14:textId="77777777" w:rsidR="00C87813" w:rsidRP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evaluadora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62DCEDA0" w14:textId="77777777" w:rsidR="00C87813" w:rsidRPr="00FF58C1" w:rsidRDefault="00C87813" w:rsidP="00FF58C1">
            <w:pPr>
              <w:pStyle w:val="TableParagraph"/>
              <w:spacing w:before="2" w:line="207" w:lineRule="exact"/>
              <w:ind w:left="600" w:right="5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Fech</w:t>
            </w:r>
            <w:r w:rsidR="0093562B" w:rsidRPr="00FF58C1">
              <w:rPr>
                <w:rFonts w:ascii="Arial" w:hAnsi="Arial" w:cs="Arial"/>
                <w:sz w:val="18"/>
                <w:szCs w:val="18"/>
                <w:lang w:val="es-MX"/>
              </w:rPr>
              <w:t>a</w:t>
            </w:r>
          </w:p>
        </w:tc>
      </w:tr>
      <w:tr w:rsidR="00C87813" w:rsidRPr="00FF58C1" w14:paraId="0B250627" w14:textId="77777777" w:rsidTr="00FF58C1">
        <w:trPr>
          <w:trHeight w:val="434"/>
        </w:trPr>
        <w:tc>
          <w:tcPr>
            <w:tcW w:w="1135" w:type="dxa"/>
          </w:tcPr>
          <w:p w14:paraId="7DB2419F" w14:textId="08D1F635" w:rsidR="00C87813" w:rsidRPr="00FF58C1" w:rsidRDefault="00FF58C1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145" w:type="dxa"/>
          </w:tcPr>
          <w:p w14:paraId="3A8C6C78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2A0D3D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404AA83D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69BF6A" w14:textId="77777777" w:rsidR="00C87813" w:rsidRPr="00FF58C1" w:rsidRDefault="00C87813" w:rsidP="00C87813">
      <w:pPr>
        <w:pStyle w:val="Textoindependiente"/>
        <w:spacing w:before="9"/>
        <w:rPr>
          <w:rFonts w:ascii="Arial" w:hAnsi="Arial" w:cs="Arial"/>
          <w:b/>
          <w:sz w:val="18"/>
          <w:szCs w:val="18"/>
        </w:rPr>
      </w:pPr>
    </w:p>
    <w:p w14:paraId="41E116A8" w14:textId="3E1C7E7E" w:rsidR="00C87813" w:rsidRPr="00FF58C1" w:rsidRDefault="00C87813" w:rsidP="00FF58C1">
      <w:pPr>
        <w:pStyle w:val="Prrafodelista"/>
        <w:numPr>
          <w:ilvl w:val="0"/>
          <w:numId w:val="3"/>
        </w:numPr>
        <w:tabs>
          <w:tab w:val="left" w:pos="8080"/>
        </w:tabs>
        <w:spacing w:before="1" w:line="261" w:lineRule="auto"/>
        <w:ind w:left="851" w:right="-425" w:hanging="142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 xml:space="preserve">¿La persona postulada cumple con los requisitos documentales señalados en </w:t>
      </w:r>
      <w:r w:rsidR="00FF58C1">
        <w:rPr>
          <w:rFonts w:ascii="Arial" w:hAnsi="Arial" w:cs="Arial"/>
          <w:b/>
          <w:sz w:val="18"/>
          <w:szCs w:val="18"/>
          <w:lang w:val="es-MX"/>
        </w:rPr>
        <w:t>l</w:t>
      </w:r>
      <w:r w:rsidRPr="00FF58C1">
        <w:rPr>
          <w:rFonts w:ascii="Arial" w:hAnsi="Arial" w:cs="Arial"/>
          <w:b/>
          <w:sz w:val="18"/>
          <w:szCs w:val="18"/>
          <w:lang w:val="es-MX"/>
        </w:rPr>
        <w:t xml:space="preserve">a convocatoria? </w:t>
      </w:r>
    </w:p>
    <w:p w14:paraId="51EE841D" w14:textId="3FBF6A6F" w:rsidR="00FF58C1" w:rsidRPr="00105DFB" w:rsidRDefault="00C87813" w:rsidP="00FF58C1">
      <w:pPr>
        <w:jc w:val="center"/>
        <w:rPr>
          <w:rFonts w:ascii="Arial" w:hAnsi="Arial" w:cs="Arial"/>
          <w:bCs/>
          <w:sz w:val="32"/>
          <w:szCs w:val="32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Sí</w:t>
      </w:r>
      <w:r w:rsidR="00FF58C1">
        <w:rPr>
          <w:rFonts w:ascii="Arial" w:hAnsi="Arial" w:cs="Arial"/>
          <w:b/>
          <w:sz w:val="18"/>
          <w:szCs w:val="18"/>
          <w:lang w:val="es-MX"/>
        </w:rPr>
        <w:t xml:space="preserve"> </w:t>
      </w:r>
      <w:bookmarkStart w:id="0" w:name="_Hlk85043574"/>
      <w:sdt>
        <w:sdtPr>
          <w:rPr>
            <w:rFonts w:ascii="Arial" w:hAnsi="Arial" w:cs="Arial"/>
            <w:bCs/>
            <w:sz w:val="40"/>
            <w:szCs w:val="40"/>
            <w:lang w:val="es-MX"/>
          </w:rPr>
          <w:id w:val="-168358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8C1" w:rsidRPr="00105DFB">
            <w:rPr>
              <w:rFonts w:ascii="MS Gothic" w:eastAsia="MS Gothic" w:hAnsi="MS Gothic" w:cs="Arial" w:hint="eastAsia"/>
              <w:bCs/>
              <w:sz w:val="40"/>
              <w:szCs w:val="40"/>
              <w:lang w:val="es-MX"/>
            </w:rPr>
            <w:t>☐</w:t>
          </w:r>
        </w:sdtContent>
      </w:sdt>
      <w:bookmarkEnd w:id="0"/>
      <w:r w:rsidR="00D75125" w:rsidRPr="00105DFB">
        <w:rPr>
          <w:rFonts w:ascii="Arial" w:hAnsi="Arial" w:cs="Arial"/>
          <w:bCs/>
          <w:sz w:val="40"/>
          <w:szCs w:val="40"/>
          <w:lang w:val="es-MX"/>
        </w:rPr>
        <w:t xml:space="preserve">      </w:t>
      </w:r>
      <w:r w:rsidRPr="00FF58C1">
        <w:rPr>
          <w:rFonts w:ascii="Arial" w:hAnsi="Arial" w:cs="Arial"/>
          <w:b/>
          <w:sz w:val="18"/>
          <w:szCs w:val="18"/>
          <w:lang w:val="es-MX"/>
        </w:rPr>
        <w:t>NO</w:t>
      </w:r>
      <w:r w:rsidR="00FF58C1">
        <w:rPr>
          <w:rFonts w:ascii="Arial" w:hAnsi="Arial" w:cs="Arial"/>
          <w:b/>
          <w:sz w:val="18"/>
          <w:szCs w:val="18"/>
          <w:lang w:val="es-MX"/>
        </w:rPr>
        <w:t xml:space="preserve"> </w:t>
      </w:r>
      <w:sdt>
        <w:sdtPr>
          <w:rPr>
            <w:rFonts w:ascii="Arial" w:hAnsi="Arial" w:cs="Arial"/>
            <w:bCs/>
            <w:sz w:val="40"/>
            <w:szCs w:val="40"/>
            <w:lang w:val="es-MX"/>
          </w:rPr>
          <w:id w:val="29079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8C1" w:rsidRPr="00105DFB">
            <w:rPr>
              <w:rFonts w:ascii="MS Gothic" w:eastAsia="MS Gothic" w:hAnsi="MS Gothic" w:cs="Arial" w:hint="eastAsia"/>
              <w:bCs/>
              <w:sz w:val="40"/>
              <w:szCs w:val="40"/>
              <w:lang w:val="es-MX"/>
            </w:rPr>
            <w:t>☐</w:t>
          </w:r>
        </w:sdtContent>
      </w:sdt>
    </w:p>
    <w:p w14:paraId="03D708E5" w14:textId="32F1F407" w:rsidR="00E36832" w:rsidRPr="00FF58C1" w:rsidRDefault="00C87813" w:rsidP="00D75125">
      <w:pPr>
        <w:tabs>
          <w:tab w:val="left" w:pos="7513"/>
        </w:tabs>
        <w:spacing w:before="1" w:line="276" w:lineRule="auto"/>
        <w:ind w:left="520" w:right="-142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Observaciones: ______________________________________________________________</w:t>
      </w:r>
      <w:r w:rsidR="00677972" w:rsidRPr="00FF58C1">
        <w:rPr>
          <w:rFonts w:ascii="Arial" w:hAnsi="Arial" w:cs="Arial"/>
          <w:b/>
          <w:sz w:val="18"/>
          <w:szCs w:val="18"/>
          <w:lang w:val="es-MX"/>
        </w:rPr>
        <w:t>________</w:t>
      </w:r>
      <w:r w:rsidRPr="00FF58C1">
        <w:rPr>
          <w:rFonts w:ascii="Arial" w:hAnsi="Arial" w:cs="Arial"/>
          <w:b/>
          <w:sz w:val="18"/>
          <w:szCs w:val="18"/>
          <w:lang w:val="es-MX"/>
        </w:rPr>
        <w:t>______________________________________________________________________________________________</w:t>
      </w:r>
    </w:p>
    <w:p w14:paraId="353C4F04" w14:textId="77777777" w:rsidR="00C87813" w:rsidRPr="00105DFB" w:rsidRDefault="00C87813" w:rsidP="00C87813">
      <w:pPr>
        <w:pStyle w:val="Textoindependiente"/>
        <w:spacing w:before="10"/>
        <w:rPr>
          <w:rFonts w:ascii="Arial" w:hAnsi="Arial" w:cs="Arial"/>
          <w:sz w:val="18"/>
          <w:szCs w:val="18"/>
          <w:lang w:val="es-MX"/>
        </w:rPr>
      </w:pPr>
    </w:p>
    <w:p w14:paraId="65B0101D" w14:textId="77777777" w:rsidR="00C87813" w:rsidRPr="00FF58C1" w:rsidRDefault="00C87813" w:rsidP="00C87813">
      <w:pPr>
        <w:spacing w:before="1" w:line="261" w:lineRule="auto"/>
        <w:ind w:left="520" w:right="1035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 xml:space="preserve">II.- Elementos de valoración. </w:t>
      </w:r>
    </w:p>
    <w:p w14:paraId="2E670333" w14:textId="77777777" w:rsidR="00C87813" w:rsidRPr="00FF58C1" w:rsidRDefault="00C87813" w:rsidP="00C87813">
      <w:pPr>
        <w:spacing w:before="175"/>
        <w:ind w:lef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>Indicaciones:</w:t>
      </w:r>
    </w:p>
    <w:p w14:paraId="40F28D20" w14:textId="39CFE948" w:rsidR="00157074" w:rsidRPr="00FF58C1" w:rsidRDefault="00C87813" w:rsidP="008E0FA6">
      <w:pPr>
        <w:pStyle w:val="Prrafodelista"/>
        <w:numPr>
          <w:ilvl w:val="0"/>
          <w:numId w:val="1"/>
        </w:numPr>
        <w:tabs>
          <w:tab w:val="left" w:pos="1134"/>
        </w:tabs>
        <w:spacing w:before="15"/>
        <w:ind w:left="1276" w:right="-568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Asignar cualquiera de los siguientes valores: </w:t>
      </w:r>
      <w:r w:rsidR="00157074" w:rsidRPr="00FF58C1">
        <w:rPr>
          <w:rFonts w:ascii="Arial" w:hAnsi="Arial" w:cs="Arial"/>
          <w:sz w:val="18"/>
          <w:szCs w:val="18"/>
          <w:lang w:val="es-MX"/>
        </w:rPr>
        <w:t>insuficiente</w:t>
      </w:r>
      <w:r w:rsidR="008E0FA6" w:rsidRPr="00FF58C1">
        <w:rPr>
          <w:rFonts w:ascii="Arial" w:hAnsi="Arial" w:cs="Arial"/>
          <w:sz w:val="18"/>
          <w:szCs w:val="18"/>
          <w:lang w:val="es-MX"/>
        </w:rPr>
        <w:t xml:space="preserve"> (0), básica (1), buena (2) y excelente (3).</w:t>
      </w:r>
    </w:p>
    <w:p w14:paraId="341CD70C" w14:textId="1A732314" w:rsidR="00CA4499" w:rsidRPr="00FF58C1" w:rsidRDefault="00CA4499" w:rsidP="00CA4499">
      <w:pPr>
        <w:pStyle w:val="Prrafodelista"/>
        <w:numPr>
          <w:ilvl w:val="0"/>
          <w:numId w:val="1"/>
        </w:numPr>
        <w:tabs>
          <w:tab w:val="left" w:pos="1276"/>
        </w:tabs>
        <w:spacing w:before="15"/>
        <w:ind w:left="1276" w:right="-1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La suma total no puede ser mayor a </w:t>
      </w:r>
      <w:r w:rsidR="008E0FA6" w:rsidRPr="00FF58C1">
        <w:rPr>
          <w:rFonts w:ascii="Arial" w:hAnsi="Arial" w:cs="Arial"/>
          <w:sz w:val="18"/>
          <w:szCs w:val="18"/>
          <w:lang w:val="es-MX"/>
        </w:rPr>
        <w:t>doce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8E0FA6" w:rsidRPr="00FF58C1">
        <w:rPr>
          <w:rFonts w:ascii="Arial" w:hAnsi="Arial" w:cs="Arial"/>
          <w:sz w:val="18"/>
          <w:szCs w:val="18"/>
          <w:lang w:val="es-MX"/>
        </w:rPr>
        <w:t>12</w:t>
      </w:r>
      <w:r w:rsidRPr="00FF58C1">
        <w:rPr>
          <w:rFonts w:ascii="Arial" w:hAnsi="Arial" w:cs="Arial"/>
          <w:sz w:val="18"/>
          <w:szCs w:val="18"/>
          <w:lang w:val="es-MX"/>
        </w:rPr>
        <w:t>) puntos.</w:t>
      </w:r>
    </w:p>
    <w:p w14:paraId="5172B9B4" w14:textId="77777777" w:rsidR="00C87813" w:rsidRPr="00FF58C1" w:rsidRDefault="00C87813" w:rsidP="00CA4499">
      <w:pPr>
        <w:tabs>
          <w:tab w:val="left" w:pos="4395"/>
        </w:tabs>
        <w:spacing w:before="20" w:line="256" w:lineRule="auto"/>
        <w:ind w:left="1231" w:right="4068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88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7"/>
        <w:gridCol w:w="713"/>
      </w:tblGrid>
      <w:tr w:rsidR="00C87813" w:rsidRPr="00FF58C1" w14:paraId="121C87DB" w14:textId="77777777" w:rsidTr="00677972">
        <w:trPr>
          <w:trHeight w:val="230"/>
        </w:trPr>
        <w:tc>
          <w:tcPr>
            <w:tcW w:w="8820" w:type="dxa"/>
            <w:gridSpan w:val="2"/>
            <w:shd w:val="clear" w:color="auto" w:fill="D9D9D9"/>
          </w:tcPr>
          <w:p w14:paraId="394B2022" w14:textId="77777777" w:rsidR="00C87813" w:rsidRPr="00FF58C1" w:rsidRDefault="00C87813" w:rsidP="001A5647">
            <w:pPr>
              <w:pStyle w:val="TableParagraph"/>
              <w:spacing w:before="2" w:line="276" w:lineRule="auto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FF58C1">
              <w:rPr>
                <w:rFonts w:ascii="Arial" w:hAnsi="Arial" w:cs="Arial"/>
                <w:sz w:val="18"/>
                <w:szCs w:val="18"/>
              </w:rPr>
              <w:t xml:space="preserve">1.- 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Experiencia o conocimiento en:</w:t>
            </w:r>
          </w:p>
        </w:tc>
      </w:tr>
      <w:tr w:rsidR="00C87813" w:rsidRPr="008F10A8" w14:paraId="063222A7" w14:textId="77777777" w:rsidTr="00677972">
        <w:trPr>
          <w:trHeight w:val="455"/>
        </w:trPr>
        <w:tc>
          <w:tcPr>
            <w:tcW w:w="8107" w:type="dxa"/>
          </w:tcPr>
          <w:p w14:paraId="6B948551" w14:textId="77777777" w:rsidR="00C87813" w:rsidRPr="00FF58C1" w:rsidRDefault="00C87813" w:rsidP="00EF37E8">
            <w:pPr>
              <w:pStyle w:val="TableParagraph"/>
              <w:spacing w:before="9" w:line="276" w:lineRule="auto"/>
              <w:ind w:left="590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a). Administración pública; transparencia; rendición de cuentas; combate a la corrupción; responsabilidades administrativas; procesos relacionados con adquisiciones de servicios y contratación de obra pública.  </w:t>
            </w:r>
          </w:p>
        </w:tc>
        <w:tc>
          <w:tcPr>
            <w:tcW w:w="711" w:type="dxa"/>
          </w:tcPr>
          <w:p w14:paraId="3BCB6D70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50F6D9EB" w14:textId="77777777" w:rsidTr="00677972">
        <w:trPr>
          <w:trHeight w:val="225"/>
        </w:trPr>
        <w:tc>
          <w:tcPr>
            <w:tcW w:w="8107" w:type="dxa"/>
          </w:tcPr>
          <w:p w14:paraId="4C6826A7" w14:textId="77777777" w:rsidR="00C87813" w:rsidRPr="00FF58C1" w:rsidRDefault="00C87813" w:rsidP="00EF37E8">
            <w:pPr>
              <w:pStyle w:val="TableParagraph"/>
              <w:spacing w:line="276" w:lineRule="auto"/>
              <w:ind w:left="590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b). Formulación y fiscalización presupuestal; inteligencia financiera; contabilidad y/o auditoria gubernamental. </w:t>
            </w:r>
          </w:p>
        </w:tc>
        <w:tc>
          <w:tcPr>
            <w:tcW w:w="711" w:type="dxa"/>
          </w:tcPr>
          <w:p w14:paraId="529FA12B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79525525" w14:textId="77777777" w:rsidTr="00677972">
        <w:trPr>
          <w:trHeight w:val="230"/>
        </w:trPr>
        <w:tc>
          <w:tcPr>
            <w:tcW w:w="8107" w:type="dxa"/>
          </w:tcPr>
          <w:p w14:paraId="2912EA68" w14:textId="77777777" w:rsidR="00C87813" w:rsidRPr="00FF58C1" w:rsidRDefault="00C87813" w:rsidP="00EF37E8">
            <w:pPr>
              <w:pStyle w:val="TableParagraph"/>
              <w:spacing w:before="3" w:line="276" w:lineRule="auto"/>
              <w:ind w:left="590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c). Procuración o administración de justicia, en particular, sistema penal acusatorio;</w:t>
            </w:r>
          </w:p>
        </w:tc>
        <w:tc>
          <w:tcPr>
            <w:tcW w:w="711" w:type="dxa"/>
          </w:tcPr>
          <w:p w14:paraId="55B7700C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49FD5FC2" w14:textId="77777777" w:rsidTr="00677972">
        <w:trPr>
          <w:trHeight w:val="460"/>
        </w:trPr>
        <w:tc>
          <w:tcPr>
            <w:tcW w:w="8107" w:type="dxa"/>
          </w:tcPr>
          <w:p w14:paraId="66997602" w14:textId="77777777" w:rsidR="00C87813" w:rsidRPr="00FF58C1" w:rsidRDefault="00C87813" w:rsidP="00EF37E8">
            <w:pPr>
              <w:pStyle w:val="TableParagraph"/>
              <w:spacing w:before="2" w:line="276" w:lineRule="auto"/>
              <w:ind w:left="590" w:right="45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d). Manejo de plataformas digitales y tecnologías de la información; así como sistematización y uso de información gubernamental para la toma de decisiones.</w:t>
            </w:r>
          </w:p>
        </w:tc>
        <w:tc>
          <w:tcPr>
            <w:tcW w:w="711" w:type="dxa"/>
          </w:tcPr>
          <w:p w14:paraId="28511773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1C436111" w14:textId="77777777" w:rsidTr="00677972">
        <w:trPr>
          <w:trHeight w:val="228"/>
        </w:trPr>
        <w:tc>
          <w:tcPr>
            <w:tcW w:w="8107" w:type="dxa"/>
            <w:shd w:val="clear" w:color="auto" w:fill="D9D9D9"/>
          </w:tcPr>
          <w:p w14:paraId="184F6C2C" w14:textId="77777777" w:rsidR="00C87813" w:rsidRPr="00FF58C1" w:rsidRDefault="00C87813" w:rsidP="00CD6344">
            <w:pPr>
              <w:pStyle w:val="TableParagraph"/>
              <w:spacing w:line="276" w:lineRule="auto"/>
              <w:ind w:left="3835" w:right="2262" w:hanging="832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b/>
                <w:sz w:val="18"/>
                <w:szCs w:val="18"/>
                <w:lang w:val="es-MX"/>
              </w:rPr>
              <w:t>Suma total de puntos (A)</w:t>
            </w:r>
          </w:p>
        </w:tc>
        <w:tc>
          <w:tcPr>
            <w:tcW w:w="711" w:type="dxa"/>
            <w:shd w:val="clear" w:color="auto" w:fill="D9D9D9"/>
          </w:tcPr>
          <w:p w14:paraId="39F58D88" w14:textId="77777777" w:rsidR="00C87813" w:rsidRPr="00FF58C1" w:rsidRDefault="00C87813" w:rsidP="00677972">
            <w:pPr>
              <w:pStyle w:val="TableParagraph"/>
              <w:ind w:left="-400" w:firstLine="40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5FEF87AA" w14:textId="77777777" w:rsidR="00C87813" w:rsidRPr="00FF58C1" w:rsidRDefault="00C87813" w:rsidP="00C87813">
      <w:pPr>
        <w:pStyle w:val="Textoindependiente"/>
        <w:spacing w:before="10"/>
        <w:rPr>
          <w:rFonts w:ascii="Arial" w:hAnsi="Arial" w:cs="Arial"/>
          <w:sz w:val="18"/>
          <w:szCs w:val="18"/>
          <w:lang w:val="es-MX"/>
        </w:rPr>
      </w:pPr>
    </w:p>
    <w:p w14:paraId="03347155" w14:textId="77777777" w:rsidR="00C87813" w:rsidRPr="00FF58C1" w:rsidRDefault="00C87813" w:rsidP="00C87813">
      <w:pPr>
        <w:ind w:lef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>Indicaciones:</w:t>
      </w:r>
    </w:p>
    <w:p w14:paraId="0DEC84ED" w14:textId="490D2886" w:rsidR="00CA4499" w:rsidRPr="00FF58C1" w:rsidRDefault="00C87813" w:rsidP="00CA4499">
      <w:pPr>
        <w:pStyle w:val="Prrafodelista"/>
        <w:numPr>
          <w:ilvl w:val="0"/>
          <w:numId w:val="1"/>
        </w:numPr>
        <w:tabs>
          <w:tab w:val="left" w:pos="1134"/>
        </w:tabs>
        <w:spacing w:before="15"/>
        <w:ind w:left="1276" w:right="-568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Asignar cualquiera de los siguientes valores: </w:t>
      </w:r>
      <w:r w:rsidR="000B7476" w:rsidRPr="00FF58C1">
        <w:rPr>
          <w:rFonts w:ascii="Arial" w:hAnsi="Arial" w:cs="Arial"/>
          <w:sz w:val="18"/>
          <w:szCs w:val="18"/>
          <w:lang w:val="es-MX"/>
        </w:rPr>
        <w:t>insuficiente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0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), básic</w:t>
      </w:r>
      <w:r w:rsidR="00443BCC" w:rsidRPr="00FF58C1">
        <w:rPr>
          <w:rFonts w:ascii="Arial" w:hAnsi="Arial" w:cs="Arial"/>
          <w:sz w:val="18"/>
          <w:szCs w:val="18"/>
          <w:lang w:val="es-MX"/>
        </w:rPr>
        <w:t>a</w:t>
      </w:r>
      <w:r w:rsidR="000B7476"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1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), buen</w:t>
      </w:r>
      <w:r w:rsidR="00443BCC" w:rsidRPr="00FF58C1">
        <w:rPr>
          <w:rFonts w:ascii="Arial" w:hAnsi="Arial" w:cs="Arial"/>
          <w:sz w:val="18"/>
          <w:szCs w:val="18"/>
          <w:lang w:val="es-MX"/>
        </w:rPr>
        <w:t>a</w:t>
      </w:r>
      <w:r w:rsidR="000B7476"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2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 y excelente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3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).</w:t>
      </w:r>
    </w:p>
    <w:p w14:paraId="45B430AC" w14:textId="7AAD685C" w:rsidR="00C87813" w:rsidRPr="00FF58C1" w:rsidRDefault="00C87813" w:rsidP="00CA4499">
      <w:pPr>
        <w:pStyle w:val="Prrafodelista"/>
        <w:numPr>
          <w:ilvl w:val="0"/>
          <w:numId w:val="1"/>
        </w:numPr>
        <w:tabs>
          <w:tab w:val="left" w:pos="1134"/>
        </w:tabs>
        <w:spacing w:before="15"/>
        <w:ind w:left="1276" w:right="-568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La suma total no puede ser mayor a </w:t>
      </w:r>
      <w:r w:rsidR="00BE3E78" w:rsidRPr="00FF58C1">
        <w:rPr>
          <w:rFonts w:ascii="Arial" w:hAnsi="Arial" w:cs="Arial"/>
          <w:sz w:val="18"/>
          <w:szCs w:val="18"/>
          <w:lang w:val="es-MX"/>
        </w:rPr>
        <w:t>veintisiete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BE3E78" w:rsidRPr="00FF58C1">
        <w:rPr>
          <w:rFonts w:ascii="Arial" w:hAnsi="Arial" w:cs="Arial"/>
          <w:sz w:val="18"/>
          <w:szCs w:val="18"/>
          <w:lang w:val="es-MX"/>
        </w:rPr>
        <w:t>27</w:t>
      </w:r>
      <w:r w:rsidRPr="00FF58C1">
        <w:rPr>
          <w:rFonts w:ascii="Arial" w:hAnsi="Arial" w:cs="Arial"/>
          <w:sz w:val="18"/>
          <w:szCs w:val="18"/>
          <w:lang w:val="es-MX"/>
        </w:rPr>
        <w:t>)</w:t>
      </w:r>
      <w:r w:rsidRPr="00FF58C1">
        <w:rPr>
          <w:rFonts w:ascii="Arial" w:hAnsi="Arial" w:cs="Arial"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sz w:val="18"/>
          <w:szCs w:val="18"/>
          <w:lang w:val="es-MX"/>
        </w:rPr>
        <w:t>puntos.</w:t>
      </w:r>
    </w:p>
    <w:p w14:paraId="2CBC0649" w14:textId="77777777" w:rsidR="00C87813" w:rsidRPr="00FF58C1" w:rsidRDefault="00C87813" w:rsidP="00C87813">
      <w:pPr>
        <w:pStyle w:val="Textoindependiente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881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7"/>
        <w:gridCol w:w="709"/>
      </w:tblGrid>
      <w:tr w:rsidR="00C87813" w:rsidRPr="008F10A8" w14:paraId="41116A0D" w14:textId="77777777" w:rsidTr="00677972">
        <w:trPr>
          <w:trHeight w:val="442"/>
        </w:trPr>
        <w:tc>
          <w:tcPr>
            <w:tcW w:w="8107" w:type="dxa"/>
            <w:shd w:val="clear" w:color="auto" w:fill="D9D9D9"/>
          </w:tcPr>
          <w:p w14:paraId="4449E327" w14:textId="77777777" w:rsidR="00C87813" w:rsidRPr="00FF58C1" w:rsidRDefault="00C87813" w:rsidP="001A5647">
            <w:pPr>
              <w:pStyle w:val="TableParagraph"/>
              <w:spacing w:before="2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2. Experiencia o conocimiento en el diseño, implementación, evaluación y/o análisis de política pública.</w:t>
            </w:r>
          </w:p>
        </w:tc>
        <w:tc>
          <w:tcPr>
            <w:tcW w:w="709" w:type="dxa"/>
          </w:tcPr>
          <w:p w14:paraId="619C37B1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09B67BA8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541E4C03" w14:textId="77777777" w:rsidR="00C87813" w:rsidRPr="00FF58C1" w:rsidRDefault="00C87813" w:rsidP="001A5647">
            <w:pPr>
              <w:pStyle w:val="TableParagraph"/>
              <w:spacing w:before="2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3. Experiencia o conocimiento en el diseño de indicadores y metodologías en las materias de esta convocatoria.</w:t>
            </w:r>
          </w:p>
        </w:tc>
        <w:tc>
          <w:tcPr>
            <w:tcW w:w="709" w:type="dxa"/>
          </w:tcPr>
          <w:p w14:paraId="29570062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57678D7F" w14:textId="77777777" w:rsidTr="00677972">
        <w:trPr>
          <w:trHeight w:val="305"/>
        </w:trPr>
        <w:tc>
          <w:tcPr>
            <w:tcW w:w="8107" w:type="dxa"/>
            <w:shd w:val="clear" w:color="auto" w:fill="D9D9D9"/>
          </w:tcPr>
          <w:p w14:paraId="38B29D85" w14:textId="77777777" w:rsidR="00C87813" w:rsidRPr="00FF58C1" w:rsidRDefault="00C87813" w:rsidP="001A5647">
            <w:pPr>
              <w:pStyle w:val="TableParagraph"/>
              <w:spacing w:before="2" w:line="276" w:lineRule="auto"/>
              <w:ind w:left="306" w:right="91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4. Experiencia en vinculación con organizaciones sociales o académicas; específicamente en la formación de redes.</w:t>
            </w:r>
          </w:p>
        </w:tc>
        <w:tc>
          <w:tcPr>
            <w:tcW w:w="709" w:type="dxa"/>
          </w:tcPr>
          <w:p w14:paraId="3751C7B7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6B1D27DC" w14:textId="77777777" w:rsidTr="00677972">
        <w:trPr>
          <w:trHeight w:val="228"/>
        </w:trPr>
        <w:tc>
          <w:tcPr>
            <w:tcW w:w="8107" w:type="dxa"/>
            <w:shd w:val="clear" w:color="auto" w:fill="D9D9D9"/>
          </w:tcPr>
          <w:p w14:paraId="3AAC2F0F" w14:textId="77777777" w:rsidR="00C87813" w:rsidRPr="00FF58C1" w:rsidRDefault="00C87813" w:rsidP="001A5647">
            <w:pPr>
              <w:pStyle w:val="TableParagraph"/>
              <w:spacing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5. Experiencia en </w:t>
            </w:r>
            <w:r w:rsidR="00443BCC" w:rsidRPr="00FF58C1">
              <w:rPr>
                <w:rFonts w:ascii="Arial" w:hAnsi="Arial" w:cs="Arial"/>
                <w:sz w:val="18"/>
                <w:szCs w:val="18"/>
                <w:lang w:val="es-MX"/>
              </w:rPr>
              <w:t>coordinación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 interinstitucional e intergubernamental.</w:t>
            </w:r>
          </w:p>
        </w:tc>
        <w:tc>
          <w:tcPr>
            <w:tcW w:w="709" w:type="dxa"/>
          </w:tcPr>
          <w:p w14:paraId="7A9617D4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8F10A8" w14:paraId="05AED00C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43BAAE26" w14:textId="79487176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6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Experiencia laboral o conocimiento de la administración pública federal, estatal o municipal.</w:t>
            </w:r>
          </w:p>
        </w:tc>
        <w:tc>
          <w:tcPr>
            <w:tcW w:w="709" w:type="dxa"/>
          </w:tcPr>
          <w:p w14:paraId="6BB7CFE1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8F10A8" w14:paraId="6AC2A183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1E6FFFA7" w14:textId="03A89C77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7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Experiencia de participación en cuerpos colegiados o mecanismos de participación ciudadana.</w:t>
            </w:r>
          </w:p>
        </w:tc>
        <w:tc>
          <w:tcPr>
            <w:tcW w:w="709" w:type="dxa"/>
          </w:tcPr>
          <w:p w14:paraId="49AF7259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FF58C1" w14:paraId="59723976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1A4E52EF" w14:textId="3BE6D676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8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Objetividad, autonomía e independencia</w:t>
            </w:r>
          </w:p>
        </w:tc>
        <w:tc>
          <w:tcPr>
            <w:tcW w:w="709" w:type="dxa"/>
          </w:tcPr>
          <w:p w14:paraId="49D05C50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8F10A8" w14:paraId="32828890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0E1339E3" w14:textId="5B91424C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9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Calidad, estructura y argumentos presentados en su exposición de motivos.</w:t>
            </w:r>
          </w:p>
        </w:tc>
        <w:tc>
          <w:tcPr>
            <w:tcW w:w="709" w:type="dxa"/>
          </w:tcPr>
          <w:p w14:paraId="12A08106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8F10A8" w14:paraId="0023AD59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54BDDDCB" w14:textId="6C7EEB6C" w:rsidR="001A5647" w:rsidRPr="00FF58C1" w:rsidRDefault="001A5647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  <w:r w:rsidR="008E0FA6" w:rsidRPr="00FF58C1">
              <w:rPr>
                <w:rFonts w:ascii="Arial" w:hAnsi="Arial" w:cs="Arial"/>
                <w:sz w:val="18"/>
                <w:szCs w:val="18"/>
                <w:lang w:val="es-MX"/>
              </w:rPr>
              <w:t>0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. Correspondencia entre la trayectoria profesional y las funciones del Comité de Participación Ciudadana del SEA.</w:t>
            </w:r>
          </w:p>
        </w:tc>
        <w:tc>
          <w:tcPr>
            <w:tcW w:w="709" w:type="dxa"/>
          </w:tcPr>
          <w:p w14:paraId="12F29AA7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8F10A8" w14:paraId="08A09208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73BDD70B" w14:textId="77777777" w:rsidR="001A5647" w:rsidRPr="00FF58C1" w:rsidRDefault="001A5647" w:rsidP="001A5647">
            <w:pPr>
              <w:pStyle w:val="TableParagraph"/>
              <w:spacing w:before="3" w:line="276" w:lineRule="auto"/>
              <w:ind w:left="306" w:hanging="191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b/>
                <w:sz w:val="18"/>
                <w:szCs w:val="18"/>
                <w:lang w:val="es-MX"/>
              </w:rPr>
              <w:t>Suma total de puntos (B)</w:t>
            </w:r>
          </w:p>
        </w:tc>
        <w:tc>
          <w:tcPr>
            <w:tcW w:w="709" w:type="dxa"/>
          </w:tcPr>
          <w:p w14:paraId="54EFA52D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406D82A9" w14:textId="7C25D255" w:rsidR="00C87813" w:rsidRPr="00FF58C1" w:rsidRDefault="00D75125" w:rsidP="00C87813">
      <w:pPr>
        <w:spacing w:before="99"/>
        <w:ind w:left="520"/>
        <w:rPr>
          <w:rFonts w:ascii="Arial" w:hAnsi="Arial" w:cs="Arial"/>
          <w:b/>
          <w:bCs/>
          <w:sz w:val="18"/>
          <w:szCs w:val="18"/>
          <w:lang w:val="es-MX"/>
        </w:rPr>
      </w:pPr>
      <w:r w:rsidRPr="00FF58C1"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0203896" wp14:editId="3FC01CC8">
                <wp:simplePos x="0" y="0"/>
                <wp:positionH relativeFrom="page">
                  <wp:posOffset>2901950</wp:posOffset>
                </wp:positionH>
                <wp:positionV relativeFrom="paragraph">
                  <wp:posOffset>225669</wp:posOffset>
                </wp:positionV>
                <wp:extent cx="1988185" cy="633046"/>
                <wp:effectExtent l="0" t="0" r="12065" b="34290"/>
                <wp:wrapTopAndBottom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185" cy="633046"/>
                          <a:chOff x="4557" y="172"/>
                          <a:chExt cx="3131" cy="490"/>
                        </a:xfrm>
                      </wpg:grpSpPr>
                      <wps:wsp>
                        <wps:cNvPr id="2" name="Rectangle 25"/>
                        <wps:cNvSpPr>
                          <a:spLocks/>
                        </wps:cNvSpPr>
                        <wps:spPr bwMode="auto">
                          <a:xfrm>
                            <a:off x="7568" y="182"/>
                            <a:ext cx="11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4"/>
                        <wps:cNvSpPr>
                          <a:spLocks/>
                        </wps:cNvSpPr>
                        <wps:spPr bwMode="auto">
                          <a:xfrm>
                            <a:off x="7203" y="182"/>
                            <a:ext cx="365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3"/>
                        <wps:cNvSpPr>
                          <a:spLocks/>
                        </wps:cNvSpPr>
                        <wps:spPr bwMode="auto">
                          <a:xfrm>
                            <a:off x="4572" y="182"/>
                            <a:ext cx="11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2"/>
                        <wps:cNvSpPr>
                          <a:spLocks/>
                        </wps:cNvSpPr>
                        <wps:spPr bwMode="auto">
                          <a:xfrm>
                            <a:off x="4682" y="182"/>
                            <a:ext cx="1246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1"/>
                        <wps:cNvSpPr>
                          <a:spLocks/>
                        </wps:cNvSpPr>
                        <wps:spPr bwMode="auto">
                          <a:xfrm>
                            <a:off x="5927" y="182"/>
                            <a:ext cx="1276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0"/>
                        <wps:cNvCnPr>
                          <a:cxnSpLocks/>
                        </wps:cNvCnPr>
                        <wps:spPr bwMode="auto">
                          <a:xfrm>
                            <a:off x="4567" y="417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9"/>
                        <wps:cNvCnPr>
                          <a:cxnSpLocks/>
                        </wps:cNvCnPr>
                        <wps:spPr bwMode="auto">
                          <a:xfrm>
                            <a:off x="4562" y="172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"/>
                        <wps:cNvCnPr>
                          <a:cxnSpLocks/>
                        </wps:cNvCnPr>
                        <wps:spPr bwMode="auto">
                          <a:xfrm>
                            <a:off x="4567" y="657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>
                          <a:cxnSpLocks/>
                        </wps:cNvCnPr>
                        <wps:spPr bwMode="auto">
                          <a:xfrm>
                            <a:off x="7683" y="172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6"/>
                        <wps:cNvSpPr txBox="1">
                          <a:spLocks/>
                        </wps:cNvSpPr>
                        <wps:spPr bwMode="auto">
                          <a:xfrm>
                            <a:off x="4562" y="177"/>
                            <a:ext cx="3121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B2AC2" w14:textId="77777777" w:rsidR="00335BBA" w:rsidRPr="001A5647" w:rsidRDefault="00335BBA" w:rsidP="00C87813">
                              <w:pPr>
                                <w:spacing w:before="2" w:line="227" w:lineRule="exact"/>
                                <w:ind w:left="480"/>
                                <w:rPr>
                                  <w:rFonts w:ascii="Arial Narrow"/>
                                  <w:b/>
                                  <w:szCs w:val="24"/>
                                  <w:lang w:val="es-MX"/>
                                </w:rPr>
                              </w:pPr>
                              <w:r w:rsidRPr="001A5647">
                                <w:rPr>
                                  <w:rFonts w:ascii="Arial Narrow"/>
                                  <w:b/>
                                  <w:szCs w:val="24"/>
                                  <w:lang w:val="es-MX"/>
                                </w:rPr>
                                <w:t>Suma total de puntos (A+B)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03896" id="Group 15" o:spid="_x0000_s1026" style="position:absolute;left:0;text-align:left;margin-left:228.5pt;margin-top:17.75pt;width:156.55pt;height:49.85pt;z-index:251660288;mso-wrap-distance-left:0;mso-wrap-distance-right:0;mso-position-horizontal-relative:page" coordorigin="4557,172" coordsize="3131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">
                <v:rect id="Rectangle 25" o:spid="_x0000_s1027" style="position:absolute;left:7568;top:182;width:11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" fillcolor="#d9d9d9" stroked="f">
                  <v:path arrowok="t"/>
                </v:rect>
                <v:rect id="Rectangle 24" o:spid="_x0000_s1028" style="position:absolute;left:7203;top:182;width:36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" fillcolor="#d9d9d9" stroked="f">
                  <v:path arrowok="t"/>
                </v:rect>
                <v:rect id="Rectangle 23" o:spid="_x0000_s1029" style="position:absolute;left:4572;top:182;width:11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" fillcolor="#d9d9d9" stroked="f">
                  <v:path arrowok="t"/>
                </v:rect>
                <v:rect id="Rectangle 22" o:spid="_x0000_s1030" style="position:absolute;left:4682;top:182;width:124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" fillcolor="#d9d9d9" stroked="f">
                  <v:path arrowok="t"/>
                </v:rect>
                <v:rect id="Rectangle 21" o:spid="_x0000_s1031" style="position:absolute;left:5927;top:182;width:127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" fillcolor="#d9d9d9" stroked="f">
                  <v:path arrowok="t"/>
                </v:rect>
                <v:line id="Line 20" o:spid="_x0000_s1032" style="position:absolute;visibility:visible;mso-wrap-style:square" from="4567,417" to="7678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>
                  <o:lock v:ext="edit" shapetype="f"/>
                </v:line>
                <v:line id="Line 19" o:spid="_x0000_s1033" style="position:absolute;visibility:visible;mso-wrap-style:square" from="4562,172" to="4562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<o:lock v:ext="edit" shapetype="f"/>
                </v:line>
                <v:line id="Line 18" o:spid="_x0000_s1034" style="position:absolute;visibility:visible;mso-wrap-style:square" from="4567,657" to="767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<o:lock v:ext="edit" shapetype="f"/>
                </v:line>
                <v:line id="Line 17" o:spid="_x0000_s1035" style="position:absolute;visibility:visible;mso-wrap-style:square" from="7683,172" to="7683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6" type="#_x0000_t202" style="position:absolute;left:4562;top:177;width:312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" fillcolor="#d9d9d9" strokeweight=".5pt">
                  <v:path arrowok="t"/>
                  <v:textbox inset="0,0,0,0">
                    <w:txbxContent>
                      <w:p w14:paraId="1DFB2AC2" w14:textId="77777777" w:rsidR="00335BBA" w:rsidRPr="001A5647" w:rsidRDefault="00335BBA" w:rsidP="00C87813">
                        <w:pPr>
                          <w:spacing w:before="2" w:line="227" w:lineRule="exact"/>
                          <w:ind w:left="480"/>
                          <w:rPr>
                            <w:rFonts w:ascii="Arial Narrow"/>
                            <w:b/>
                            <w:szCs w:val="24"/>
                            <w:lang w:val="es-MX"/>
                          </w:rPr>
                        </w:pPr>
                        <w:r w:rsidRPr="001A5647">
                          <w:rPr>
                            <w:rFonts w:ascii="Arial Narrow"/>
                            <w:b/>
                            <w:szCs w:val="24"/>
                            <w:lang w:val="es-MX"/>
                          </w:rPr>
                          <w:t>Suma total de puntos (A+B)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87813" w:rsidRPr="00FF58C1">
        <w:rPr>
          <w:rFonts w:ascii="Arial" w:hAnsi="Arial" w:cs="Arial"/>
          <w:b/>
          <w:bCs/>
          <w:sz w:val="18"/>
          <w:szCs w:val="18"/>
          <w:lang w:val="es-MX"/>
        </w:rPr>
        <w:t xml:space="preserve">La suma total de puntos de A y B no deberá ser mayor a </w:t>
      </w:r>
      <w:r w:rsidR="00DA47C5" w:rsidRPr="00FF58C1">
        <w:rPr>
          <w:rFonts w:ascii="Arial" w:hAnsi="Arial" w:cs="Arial"/>
          <w:b/>
          <w:bCs/>
          <w:sz w:val="18"/>
          <w:szCs w:val="18"/>
          <w:lang w:val="es-MX"/>
        </w:rPr>
        <w:t>treinta y nueve</w:t>
      </w:r>
      <w:r w:rsidR="00C87813" w:rsidRPr="00FF58C1">
        <w:rPr>
          <w:rFonts w:ascii="Arial" w:hAnsi="Arial" w:cs="Arial"/>
          <w:b/>
          <w:bCs/>
          <w:sz w:val="18"/>
          <w:szCs w:val="18"/>
          <w:lang w:val="es-MX"/>
        </w:rPr>
        <w:t xml:space="preserve"> (</w:t>
      </w:r>
      <w:r w:rsidR="00DA47C5" w:rsidRPr="00FF58C1">
        <w:rPr>
          <w:rFonts w:ascii="Arial" w:hAnsi="Arial" w:cs="Arial"/>
          <w:b/>
          <w:bCs/>
          <w:sz w:val="18"/>
          <w:szCs w:val="18"/>
          <w:lang w:val="es-MX"/>
        </w:rPr>
        <w:t>39</w:t>
      </w:r>
      <w:r w:rsidR="00C87813" w:rsidRPr="00FF58C1">
        <w:rPr>
          <w:rFonts w:ascii="Arial" w:hAnsi="Arial" w:cs="Arial"/>
          <w:b/>
          <w:bCs/>
          <w:sz w:val="18"/>
          <w:szCs w:val="18"/>
          <w:lang w:val="es-MX"/>
        </w:rPr>
        <w:t>) puntos.</w:t>
      </w:r>
    </w:p>
    <w:p w14:paraId="04D8BAAB" w14:textId="3FF3FB5C" w:rsidR="008F10A8" w:rsidRDefault="008F10A8" w:rsidP="008F10A8">
      <w:pPr>
        <w:pStyle w:val="Ttulo2"/>
        <w:spacing w:before="224"/>
        <w:ind w:left="0"/>
        <w:jc w:val="center"/>
        <w:rPr>
          <w:rFonts w:ascii="Arial" w:hAnsi="Arial" w:cs="Arial"/>
          <w:lang w:val="es-MX"/>
        </w:rPr>
      </w:pPr>
      <w:r w:rsidRPr="00FF58C1">
        <w:rPr>
          <w:rFonts w:ascii="Arial" w:hAnsi="Arial" w:cs="Arial"/>
          <w:lang w:val="es-MX"/>
        </w:rPr>
        <w:lastRenderedPageBreak/>
        <w:t>CÉDULA DE EVALUACIÓN</w:t>
      </w:r>
    </w:p>
    <w:p w14:paraId="097DE60D" w14:textId="38556AEE" w:rsidR="008F10A8" w:rsidRPr="008F10A8" w:rsidRDefault="008F10A8" w:rsidP="008F10A8">
      <w:pPr>
        <w:pStyle w:val="Ttulo2"/>
        <w:spacing w:before="224"/>
        <w:ind w:left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color w:val="FF0066"/>
          <w:sz w:val="18"/>
          <w:szCs w:val="18"/>
          <w:lang w:val="es-MX"/>
        </w:rPr>
        <w:t>ENTREVISTA</w:t>
      </w:r>
    </w:p>
    <w:p w14:paraId="34780029" w14:textId="77777777" w:rsidR="00C87813" w:rsidRPr="00FF58C1" w:rsidRDefault="00C87813" w:rsidP="00C87813">
      <w:pPr>
        <w:pStyle w:val="Textoindependiente"/>
        <w:spacing w:before="8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876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2"/>
        <w:gridCol w:w="3235"/>
        <w:gridCol w:w="1700"/>
      </w:tblGrid>
      <w:tr w:rsidR="00C87813" w:rsidRPr="00FF58C1" w14:paraId="60119C9D" w14:textId="77777777" w:rsidTr="00677972">
        <w:trPr>
          <w:trHeight w:val="550"/>
        </w:trPr>
        <w:tc>
          <w:tcPr>
            <w:tcW w:w="1135" w:type="dxa"/>
            <w:shd w:val="clear" w:color="auto" w:fill="D9D9D9"/>
          </w:tcPr>
          <w:p w14:paraId="7AAAF344" w14:textId="77777777" w:rsidR="00C87813" w:rsidRPr="00FF58C1" w:rsidRDefault="00C87813" w:rsidP="00974914">
            <w:pPr>
              <w:pStyle w:val="TableParagraph"/>
              <w:spacing w:before="4" w:line="276" w:lineRule="exact"/>
              <w:ind w:left="315" w:right="286" w:firstLine="3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Folio Único</w:t>
            </w:r>
          </w:p>
        </w:tc>
        <w:tc>
          <w:tcPr>
            <w:tcW w:w="2692" w:type="dxa"/>
            <w:shd w:val="clear" w:color="auto" w:fill="D9D9D9"/>
          </w:tcPr>
          <w:p w14:paraId="0B4377C2" w14:textId="77777777" w:rsidR="00C87813" w:rsidRPr="00FF58C1" w:rsidRDefault="00C87813" w:rsidP="00677972">
            <w:pPr>
              <w:pStyle w:val="TableParagraph"/>
              <w:ind w:left="147" w:firstLine="142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 postulada</w:t>
            </w:r>
          </w:p>
        </w:tc>
        <w:tc>
          <w:tcPr>
            <w:tcW w:w="3235" w:type="dxa"/>
            <w:shd w:val="clear" w:color="auto" w:fill="D9D9D9"/>
          </w:tcPr>
          <w:p w14:paraId="3656114A" w14:textId="77777777" w:rsidR="00C87813" w:rsidRPr="00FF58C1" w:rsidRDefault="00C87813" w:rsidP="00677972">
            <w:pPr>
              <w:pStyle w:val="TableParagraph"/>
              <w:ind w:left="147" w:firstLine="142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 evaluadora</w:t>
            </w:r>
          </w:p>
        </w:tc>
        <w:tc>
          <w:tcPr>
            <w:tcW w:w="1700" w:type="dxa"/>
            <w:shd w:val="clear" w:color="auto" w:fill="D9D9D9"/>
          </w:tcPr>
          <w:p w14:paraId="1EE2061F" w14:textId="77777777" w:rsidR="00C87813" w:rsidRPr="00FF58C1" w:rsidRDefault="00C87813" w:rsidP="00974914">
            <w:pPr>
              <w:pStyle w:val="TableParagraph"/>
              <w:ind w:left="277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Fecha y hora</w:t>
            </w:r>
          </w:p>
        </w:tc>
      </w:tr>
      <w:tr w:rsidR="00C87813" w:rsidRPr="00FF58C1" w14:paraId="52A2CEA8" w14:textId="77777777" w:rsidTr="00677972">
        <w:trPr>
          <w:trHeight w:val="270"/>
        </w:trPr>
        <w:tc>
          <w:tcPr>
            <w:tcW w:w="1135" w:type="dxa"/>
          </w:tcPr>
          <w:p w14:paraId="1EB22C92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2" w:type="dxa"/>
          </w:tcPr>
          <w:p w14:paraId="3464A858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35" w:type="dxa"/>
          </w:tcPr>
          <w:p w14:paraId="149B0081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0" w:type="dxa"/>
          </w:tcPr>
          <w:p w14:paraId="196F01BF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4ADEEDCE" w14:textId="77777777" w:rsidR="00C87813" w:rsidRPr="00FF58C1" w:rsidRDefault="00C87813" w:rsidP="00C87813">
      <w:pPr>
        <w:pStyle w:val="Textoindependiente"/>
        <w:spacing w:before="10"/>
        <w:rPr>
          <w:rFonts w:ascii="Arial" w:hAnsi="Arial" w:cs="Arial"/>
          <w:b/>
          <w:sz w:val="18"/>
          <w:szCs w:val="18"/>
        </w:rPr>
      </w:pPr>
    </w:p>
    <w:p w14:paraId="6555CB74" w14:textId="592FEA82" w:rsidR="00C87813" w:rsidRPr="00FF58C1" w:rsidRDefault="00C87813" w:rsidP="00EF37E8">
      <w:pPr>
        <w:spacing w:line="259" w:lineRule="auto"/>
        <w:ind w:left="520" w:right="-143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Esta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entrevista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tiene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como</w:t>
      </w:r>
      <w:r w:rsidRPr="00FF58C1">
        <w:rPr>
          <w:rFonts w:ascii="Arial" w:hAnsi="Arial" w:cs="Arial"/>
          <w:b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propósito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conocer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de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manera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directa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la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visión</w:t>
      </w:r>
      <w:r w:rsidRPr="00FF58C1">
        <w:rPr>
          <w:rFonts w:ascii="Arial" w:hAnsi="Arial" w:cs="Arial"/>
          <w:b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que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tiene</w:t>
      </w:r>
      <w:r w:rsidRPr="00FF58C1">
        <w:rPr>
          <w:rFonts w:ascii="Arial" w:hAnsi="Arial" w:cs="Arial"/>
          <w:b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la persona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postulada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del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SEA y en particular de las funciones del Comité de Participación Ciudadana, así como de las aportaciones que pudiera realizar. También tiene como propósito aclarar dudas o aportar mayores elementos de juicio sobre la trayectoria profesional de la persona y su idoneidad para formar parte del Comité de Participación</w:t>
      </w:r>
      <w:r w:rsidRPr="00FF58C1">
        <w:rPr>
          <w:rFonts w:ascii="Arial" w:hAnsi="Arial" w:cs="Arial"/>
          <w:b/>
          <w:spacing w:val="-4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Ciudadana.</w:t>
      </w:r>
      <w:r w:rsidR="00105DFB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14:paraId="276B1641" w14:textId="77777777" w:rsidR="00C87813" w:rsidRPr="00FF58C1" w:rsidRDefault="00C87813" w:rsidP="00C87813">
      <w:pPr>
        <w:spacing w:before="157"/>
        <w:ind w:left="520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Tiempo para exposición: hasta 15 minutos</w:t>
      </w:r>
    </w:p>
    <w:p w14:paraId="524191C8" w14:textId="77777777" w:rsidR="00C87813" w:rsidRPr="00FF58C1" w:rsidRDefault="00C87813" w:rsidP="00C87813">
      <w:pPr>
        <w:spacing w:before="183"/>
        <w:ind w:left="520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Tiempo para preguntas y respuestas: hasta 20 minutos</w:t>
      </w:r>
    </w:p>
    <w:p w14:paraId="38827B26" w14:textId="77777777" w:rsidR="00C87813" w:rsidRPr="00FF58C1" w:rsidRDefault="00C87813" w:rsidP="00C87813">
      <w:pPr>
        <w:pStyle w:val="Textoindependiente"/>
        <w:spacing w:before="4"/>
        <w:rPr>
          <w:rFonts w:ascii="Arial" w:hAnsi="Arial" w:cs="Arial"/>
          <w:b/>
          <w:sz w:val="18"/>
          <w:szCs w:val="18"/>
          <w:lang w:val="es-MX"/>
        </w:rPr>
      </w:pPr>
    </w:p>
    <w:p w14:paraId="3FC42DBA" w14:textId="2900D0F8" w:rsidR="00AC1D2F" w:rsidRPr="00497A34" w:rsidRDefault="00C87813" w:rsidP="00497A3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497A34">
        <w:rPr>
          <w:rFonts w:ascii="Arial" w:hAnsi="Arial" w:cs="Arial"/>
          <w:b/>
          <w:sz w:val="18"/>
          <w:szCs w:val="18"/>
          <w:lang w:val="es-MX"/>
        </w:rPr>
        <w:t>Elementos de valoración</w:t>
      </w:r>
      <w:r w:rsidR="00497A34" w:rsidRPr="00497A34">
        <w:rPr>
          <w:rFonts w:ascii="Arial" w:hAnsi="Arial" w:cs="Arial"/>
          <w:b/>
          <w:sz w:val="18"/>
          <w:szCs w:val="18"/>
          <w:lang w:val="es-MX"/>
        </w:rPr>
        <w:t xml:space="preserve">.- </w:t>
      </w:r>
      <w:r w:rsidR="00AC1D2F" w:rsidRPr="00497A34">
        <w:rPr>
          <w:rFonts w:ascii="Arial" w:hAnsi="Arial" w:cs="Arial"/>
          <w:bCs/>
          <w:sz w:val="18"/>
          <w:szCs w:val="18"/>
          <w:lang w:val="es-MX"/>
        </w:rPr>
        <w:t>Todas las personas que sean evaluadas en la etapa de entrevistas</w:t>
      </w:r>
      <w:r w:rsidR="00497A34" w:rsidRPr="00497A34">
        <w:rPr>
          <w:rFonts w:ascii="Arial" w:hAnsi="Arial" w:cs="Arial"/>
          <w:bCs/>
          <w:sz w:val="18"/>
          <w:szCs w:val="18"/>
          <w:lang w:val="es-MX"/>
        </w:rPr>
        <w:t>, obtendrán su puntaje con independencia de los obtenidos en la etapa curricular (A y B).</w:t>
      </w:r>
    </w:p>
    <w:p w14:paraId="2B386CEF" w14:textId="00A25200" w:rsidR="00C87813" w:rsidRPr="00FF58C1" w:rsidRDefault="00C87813" w:rsidP="00C87813">
      <w:pPr>
        <w:spacing w:before="177" w:line="261" w:lineRule="auto"/>
        <w:ind w:left="520" w:righ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Indicaciones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. Asignar cualquiera de los siguientes valores: insuficiente (0), satisfactorio (1), bueno (2) y </w:t>
      </w:r>
      <w:r w:rsidR="00C22EB8" w:rsidRPr="00FF58C1">
        <w:rPr>
          <w:rFonts w:ascii="Arial" w:hAnsi="Arial" w:cs="Arial"/>
          <w:sz w:val="18"/>
          <w:szCs w:val="18"/>
          <w:lang w:val="es-MX"/>
        </w:rPr>
        <w:t>excelente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 (3).</w:t>
      </w:r>
      <w:r w:rsidR="00C22EB8" w:rsidRPr="00FF58C1">
        <w:rPr>
          <w:rFonts w:ascii="Arial" w:hAnsi="Arial" w:cs="Arial"/>
          <w:sz w:val="18"/>
          <w:szCs w:val="18"/>
          <w:lang w:val="es-MX"/>
        </w:rPr>
        <w:t xml:space="preserve">  </w:t>
      </w:r>
    </w:p>
    <w:p w14:paraId="2EB7C553" w14:textId="35F759D7" w:rsidR="00C87813" w:rsidRPr="00FF58C1" w:rsidRDefault="00C87813" w:rsidP="00C87813">
      <w:pPr>
        <w:pStyle w:val="Textoindependiente"/>
        <w:spacing w:before="7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879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711"/>
      </w:tblGrid>
      <w:tr w:rsidR="00C87813" w:rsidRPr="008F10A8" w14:paraId="65A8A0DE" w14:textId="77777777" w:rsidTr="00EF37E8">
        <w:trPr>
          <w:trHeight w:val="381"/>
        </w:trPr>
        <w:tc>
          <w:tcPr>
            <w:tcW w:w="8080" w:type="dxa"/>
            <w:shd w:val="clear" w:color="auto" w:fill="D9D9D9"/>
          </w:tcPr>
          <w:p w14:paraId="5B19BE7B" w14:textId="77777777" w:rsidR="00C87813" w:rsidRPr="00FF58C1" w:rsidRDefault="00C87813" w:rsidP="00C87813">
            <w:pPr>
              <w:pStyle w:val="TableParagraph"/>
              <w:spacing w:before="4" w:line="276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1. Dominio en el tema de transparencia</w:t>
            </w:r>
          </w:p>
        </w:tc>
        <w:tc>
          <w:tcPr>
            <w:tcW w:w="711" w:type="dxa"/>
          </w:tcPr>
          <w:p w14:paraId="05AD5528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2A1DA027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11304D7A" w14:textId="77777777" w:rsidR="00C87813" w:rsidRPr="00FF58C1" w:rsidRDefault="00C87813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2. Dominio en el tema de rendición de cuentas</w:t>
            </w:r>
          </w:p>
        </w:tc>
        <w:tc>
          <w:tcPr>
            <w:tcW w:w="711" w:type="dxa"/>
          </w:tcPr>
          <w:p w14:paraId="0518F939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7AC3E003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4D95C498" w14:textId="77777777" w:rsidR="00C87813" w:rsidRPr="00FF58C1" w:rsidRDefault="00C87813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3. Dominio en el tema de combate a la corrupción</w:t>
            </w:r>
          </w:p>
        </w:tc>
        <w:tc>
          <w:tcPr>
            <w:tcW w:w="711" w:type="dxa"/>
          </w:tcPr>
          <w:p w14:paraId="05A3DF8D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5726F079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4775D158" w14:textId="77777777" w:rsidR="00C87813" w:rsidRPr="00FF58C1" w:rsidRDefault="00C87813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4. Dominio del tema de participación ciudadana.</w:t>
            </w:r>
          </w:p>
        </w:tc>
        <w:tc>
          <w:tcPr>
            <w:tcW w:w="711" w:type="dxa"/>
          </w:tcPr>
          <w:p w14:paraId="0DECF95C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60D3B13D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0BE438B0" w14:textId="77777777" w:rsidR="00C87813" w:rsidRPr="00FF58C1" w:rsidRDefault="00FD3416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5. Capacidad de advertir los retos que enfrentará el SEA así como la forma de resolverlos</w:t>
            </w:r>
          </w:p>
        </w:tc>
        <w:tc>
          <w:tcPr>
            <w:tcW w:w="711" w:type="dxa"/>
          </w:tcPr>
          <w:p w14:paraId="4D5F6C89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251F44C6" w14:textId="77777777" w:rsidTr="00EF37E8">
        <w:trPr>
          <w:trHeight w:val="550"/>
        </w:trPr>
        <w:tc>
          <w:tcPr>
            <w:tcW w:w="8080" w:type="dxa"/>
            <w:shd w:val="clear" w:color="auto" w:fill="D9D9D9"/>
          </w:tcPr>
          <w:p w14:paraId="34435976" w14:textId="3CB02C7D" w:rsidR="00C87813" w:rsidRPr="00FF58C1" w:rsidRDefault="00105DFB" w:rsidP="00974914">
            <w:pPr>
              <w:pStyle w:val="TableParagraph"/>
              <w:spacing w:before="6" w:line="274" w:lineRule="exact"/>
              <w:ind w:left="115" w:right="91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6</w:t>
            </w:r>
            <w:r w:rsidR="00C87813" w:rsidRPr="00FF58C1">
              <w:rPr>
                <w:rFonts w:ascii="Arial" w:hAnsi="Arial" w:cs="Arial"/>
                <w:sz w:val="18"/>
                <w:szCs w:val="18"/>
                <w:lang w:val="es-MX"/>
              </w:rPr>
              <w:t>. Claridad y visión sobre el papel del Comité de Participación Ciudadana dentro del SEA (objetivos y funciones)</w:t>
            </w:r>
          </w:p>
        </w:tc>
        <w:tc>
          <w:tcPr>
            <w:tcW w:w="711" w:type="dxa"/>
          </w:tcPr>
          <w:p w14:paraId="16CBD7B7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39D4D4F3" w14:textId="77777777" w:rsidTr="00EF37E8">
        <w:trPr>
          <w:trHeight w:val="545"/>
        </w:trPr>
        <w:tc>
          <w:tcPr>
            <w:tcW w:w="8080" w:type="dxa"/>
            <w:shd w:val="clear" w:color="auto" w:fill="D9D9D9"/>
          </w:tcPr>
          <w:p w14:paraId="3B9E29BC" w14:textId="2D995729" w:rsidR="00C87813" w:rsidRPr="00FF58C1" w:rsidRDefault="00105DFB" w:rsidP="00FD3416">
            <w:pPr>
              <w:pStyle w:val="TableParagraph"/>
              <w:spacing w:line="276" w:lineRule="exact"/>
              <w:ind w:left="115" w:right="243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7</w:t>
            </w:r>
            <w:r w:rsidR="00C87813"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  <w:r w:rsidR="00FD3416" w:rsidRPr="00FF58C1">
              <w:rPr>
                <w:rFonts w:ascii="Arial" w:hAnsi="Arial" w:cs="Arial"/>
                <w:sz w:val="18"/>
                <w:szCs w:val="18"/>
                <w:lang w:val="es-MX"/>
              </w:rPr>
              <w:t>C</w:t>
            </w:r>
            <w:r w:rsidR="00C87813" w:rsidRPr="00FF58C1">
              <w:rPr>
                <w:rFonts w:ascii="Arial" w:hAnsi="Arial" w:cs="Arial"/>
                <w:sz w:val="18"/>
                <w:szCs w:val="18"/>
                <w:lang w:val="es-MX"/>
              </w:rPr>
              <w:t>apacidad de síntesis y sentido crítico en la presentación de explicaciones y argumentos.</w:t>
            </w:r>
          </w:p>
        </w:tc>
        <w:tc>
          <w:tcPr>
            <w:tcW w:w="711" w:type="dxa"/>
          </w:tcPr>
          <w:p w14:paraId="3DB3E7EA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04AE2E69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34FA390F" w14:textId="2C108DBE" w:rsidR="00C87813" w:rsidRPr="00FF58C1" w:rsidRDefault="00105DFB" w:rsidP="00974914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8</w:t>
            </w:r>
            <w:r w:rsidR="00C87813" w:rsidRPr="00FF58C1">
              <w:rPr>
                <w:rFonts w:ascii="Arial" w:hAnsi="Arial" w:cs="Arial"/>
                <w:sz w:val="18"/>
                <w:szCs w:val="18"/>
                <w:lang w:val="es-MX"/>
              </w:rPr>
              <w:t>. Liderazgo y capacidades de comunicación</w:t>
            </w:r>
          </w:p>
        </w:tc>
        <w:tc>
          <w:tcPr>
            <w:tcW w:w="711" w:type="dxa"/>
          </w:tcPr>
          <w:p w14:paraId="7E6BB290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9371B6F" w14:textId="3BE5B9B1" w:rsidR="00C87813" w:rsidRPr="00FF58C1" w:rsidRDefault="00C87813" w:rsidP="00C87813">
      <w:pPr>
        <w:spacing w:before="209"/>
        <w:ind w:lef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La suma total de puntos no deberá ser mayor a </w:t>
      </w:r>
      <w:r w:rsidR="001423E1" w:rsidRPr="00FF58C1">
        <w:rPr>
          <w:rFonts w:ascii="Arial" w:hAnsi="Arial" w:cs="Arial"/>
          <w:sz w:val="18"/>
          <w:szCs w:val="18"/>
          <w:lang w:val="es-MX"/>
        </w:rPr>
        <w:t>dieciocho</w:t>
      </w:r>
      <w:r w:rsidR="00FD3416"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105DFB">
        <w:rPr>
          <w:rFonts w:ascii="Arial" w:hAnsi="Arial" w:cs="Arial"/>
          <w:sz w:val="18"/>
          <w:szCs w:val="18"/>
          <w:lang w:val="es-MX"/>
        </w:rPr>
        <w:t>24</w:t>
      </w:r>
      <w:r w:rsidRPr="00FF58C1">
        <w:rPr>
          <w:rFonts w:ascii="Arial" w:hAnsi="Arial" w:cs="Arial"/>
          <w:sz w:val="18"/>
          <w:szCs w:val="18"/>
          <w:lang w:val="es-MX"/>
        </w:rPr>
        <w:t>) puntos.</w:t>
      </w:r>
    </w:p>
    <w:p w14:paraId="1CAD355F" w14:textId="24D29C72" w:rsidR="005C7B81" w:rsidRPr="00FF58C1" w:rsidRDefault="00D75125" w:rsidP="005C7B81">
      <w:pPr>
        <w:spacing w:before="99"/>
        <w:ind w:left="520"/>
        <w:rPr>
          <w:rFonts w:ascii="Arial" w:hAnsi="Arial" w:cs="Arial"/>
          <w:b/>
          <w:bCs/>
          <w:sz w:val="18"/>
          <w:szCs w:val="18"/>
          <w:lang w:val="es-MX"/>
        </w:rPr>
      </w:pPr>
      <w:r w:rsidRPr="00FF58C1"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C6A9453" wp14:editId="7E2B115C">
                <wp:simplePos x="0" y="0"/>
                <wp:positionH relativeFrom="margin">
                  <wp:posOffset>1732915</wp:posOffset>
                </wp:positionH>
                <wp:positionV relativeFrom="paragraph">
                  <wp:posOffset>246380</wp:posOffset>
                </wp:positionV>
                <wp:extent cx="1988185" cy="588645"/>
                <wp:effectExtent l="0" t="0" r="31115" b="20955"/>
                <wp:wrapTopAndBottom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185" cy="588645"/>
                          <a:chOff x="4562" y="179"/>
                          <a:chExt cx="3121" cy="585"/>
                        </a:xfrm>
                      </wpg:grpSpPr>
                      <wps:wsp>
                        <wps:cNvPr id="15" name="Rectangle 14"/>
                        <wps:cNvSpPr>
                          <a:spLocks/>
                        </wps:cNvSpPr>
                        <wps:spPr bwMode="auto">
                          <a:xfrm>
                            <a:off x="7568" y="188"/>
                            <a:ext cx="110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/>
                        </wps:cNvSpPr>
                        <wps:spPr bwMode="auto">
                          <a:xfrm>
                            <a:off x="7128" y="188"/>
                            <a:ext cx="440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/>
                        </wps:cNvSpPr>
                        <wps:spPr bwMode="auto">
                          <a:xfrm>
                            <a:off x="4572" y="188"/>
                            <a:ext cx="110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/>
                        </wps:cNvSpPr>
                        <wps:spPr bwMode="auto">
                          <a:xfrm>
                            <a:off x="4682" y="188"/>
                            <a:ext cx="1506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/>
                        </wps:cNvSpPr>
                        <wps:spPr bwMode="auto">
                          <a:xfrm>
                            <a:off x="6187" y="188"/>
                            <a:ext cx="941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9"/>
                        <wps:cNvCnPr>
                          <a:cxnSpLocks/>
                        </wps:cNvCnPr>
                        <wps:spPr bwMode="auto">
                          <a:xfrm>
                            <a:off x="4567" y="474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/>
                        </wps:cNvCnPr>
                        <wps:spPr bwMode="auto">
                          <a:xfrm>
                            <a:off x="4562" y="179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/>
                        </wps:cNvCnPr>
                        <wps:spPr bwMode="auto">
                          <a:xfrm>
                            <a:off x="4567" y="759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3" name="Line 6"/>
                        <wps:cNvCnPr>
                          <a:cxnSpLocks/>
                        </wps:cNvCnPr>
                        <wps:spPr bwMode="auto">
                          <a:xfrm>
                            <a:off x="7683" y="179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4" name="Text Box 5"/>
                        <wps:cNvSpPr txBox="1">
                          <a:spLocks/>
                        </wps:cNvSpPr>
                        <wps:spPr bwMode="auto">
                          <a:xfrm>
                            <a:off x="4562" y="183"/>
                            <a:ext cx="3121" cy="29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051DD" w14:textId="77777777" w:rsidR="00335BBA" w:rsidRDefault="00335BBA" w:rsidP="00C87813">
                              <w:pPr>
                                <w:ind w:left="560"/>
                                <w:rPr>
                                  <w:rFonts w:ascii="Arial Narrow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24"/>
                                </w:rPr>
                                <w:t>Suma total de puntos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A9453" id="Group 4" o:spid="_x0000_s1037" style="position:absolute;left:0;text-align:left;margin-left:136.45pt;margin-top:19.4pt;width:156.55pt;height:46.35pt;z-index:251661312;mso-wrap-distance-left:0;mso-wrap-distance-right:0;mso-position-horizontal-relative:margin" coordorigin="4562,179" coordsize="3121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">
                <v:rect id="Rectangle 14" o:spid="_x0000_s1038" style="position:absolute;left:7568;top:188;width:11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rect id="Rectangle 13" o:spid="_x0000_s1039" style="position:absolute;left:7128;top:188;width:4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" fillcolor="#d9d9d9" stroked="f"/>
                <v:rect id="Rectangle 12" o:spid="_x0000_s1040" style="position:absolute;left:4572;top:188;width:11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" fillcolor="#d9d9d9" stroked="f"/>
                <v:rect id="Rectangle 11" o:spid="_x0000_s1041" style="position:absolute;left:4682;top:188;width:150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    <v:rect id="Rectangle 10" o:spid="_x0000_s1042" style="position:absolute;left:6187;top:188;width:94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line id="Line 9" o:spid="_x0000_s1043" style="position:absolute;visibility:visible;mso-wrap-style:square" from="4567,474" to="7678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>
                  <o:lock v:ext="edit" shapetype="f"/>
                </v:line>
                <v:line id="Line 8" o:spid="_x0000_s1044" style="position:absolute;visibility:visible;mso-wrap-style:square" from="4562,179" to="4562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>
                  <o:lock v:ext="edit" shapetype="f"/>
                </v:line>
                <v:line id="Line 7" o:spid="_x0000_s1045" style="position:absolute;visibility:visible;mso-wrap-style:square" from="4567,759" to="7678,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>
                  <o:lock v:ext="edit" shapetype="f"/>
                </v:line>
                <v:line id="Line 6" o:spid="_x0000_s1046" style="position:absolute;visibility:visible;mso-wrap-style:square" from="7683,179" to="7683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>
                  <o:lock v:ext="edit" shapetype="f"/>
                </v:line>
                <v:shape id="Text Box 5" o:spid="_x0000_s1047" type="#_x0000_t202" style="position:absolute;left:4562;top:183;width:312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" fillcolor="#d9d9d9" strokeweight=".5pt">
                  <v:path arrowok="t"/>
                  <v:textbox inset="0,0,0,0">
                    <w:txbxContent>
                      <w:p w14:paraId="7BD051DD" w14:textId="77777777" w:rsidR="00335BBA" w:rsidRDefault="00335BBA" w:rsidP="00C87813">
                        <w:pPr>
                          <w:ind w:left="560"/>
                          <w:rPr>
                            <w:rFonts w:ascii="Arial Narrow"/>
                            <w:b/>
                            <w:sz w:val="24"/>
                          </w:rPr>
                        </w:pPr>
                        <w:r>
                          <w:rPr>
                            <w:rFonts w:ascii="Arial Narrow"/>
                            <w:b/>
                            <w:sz w:val="24"/>
                          </w:rPr>
                          <w:t>Suma total de puntos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  <w:lang w:val="es-MX"/>
        </w:rPr>
        <w:br/>
      </w:r>
      <w:r w:rsidR="005C7B81" w:rsidRPr="00FF58C1">
        <w:rPr>
          <w:rFonts w:ascii="Arial" w:hAnsi="Arial" w:cs="Arial"/>
          <w:b/>
          <w:bCs/>
          <w:sz w:val="18"/>
          <w:szCs w:val="18"/>
          <w:lang w:val="es-MX"/>
        </w:rPr>
        <w:br/>
      </w:r>
    </w:p>
    <w:p w14:paraId="3BE54E23" w14:textId="0A3CCB4E" w:rsidR="005C7B81" w:rsidRPr="00FF58C1" w:rsidRDefault="005C7B81" w:rsidP="005C7B81">
      <w:pPr>
        <w:pStyle w:val="Textoindependiente"/>
        <w:spacing w:before="1"/>
        <w:rPr>
          <w:rFonts w:ascii="Arial" w:hAnsi="Arial" w:cs="Arial"/>
          <w:sz w:val="18"/>
          <w:szCs w:val="18"/>
          <w:lang w:val="es-MX"/>
        </w:rPr>
      </w:pPr>
    </w:p>
    <w:p w14:paraId="2031303D" w14:textId="14E9D1C7" w:rsidR="005C7B81" w:rsidRPr="00FF58C1" w:rsidRDefault="005C7B81" w:rsidP="00C87813">
      <w:pPr>
        <w:spacing w:before="209"/>
        <w:ind w:left="520"/>
        <w:rPr>
          <w:rFonts w:ascii="Arial" w:hAnsi="Arial" w:cs="Arial"/>
          <w:sz w:val="18"/>
          <w:szCs w:val="18"/>
          <w:lang w:val="es-MX"/>
        </w:rPr>
      </w:pPr>
    </w:p>
    <w:p w14:paraId="42242806" w14:textId="396399D2" w:rsidR="00001D19" w:rsidRPr="00FF58C1" w:rsidRDefault="00001D19" w:rsidP="001A5647">
      <w:pPr>
        <w:pStyle w:val="Textoindependiente"/>
        <w:spacing w:before="8"/>
        <w:rPr>
          <w:rFonts w:ascii="Arial" w:hAnsi="Arial" w:cs="Arial"/>
          <w:sz w:val="18"/>
          <w:szCs w:val="18"/>
          <w:lang w:val="es-MX"/>
        </w:rPr>
      </w:pPr>
    </w:p>
    <w:sectPr w:rsidR="00001D19" w:rsidRPr="00FF58C1" w:rsidSect="008F10A8">
      <w:headerReference w:type="default" r:id="rId7"/>
      <w:pgSz w:w="11906" w:h="16838"/>
      <w:pgMar w:top="105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C709" w14:textId="77777777" w:rsidR="007273D6" w:rsidRDefault="007273D6" w:rsidP="009523C7">
      <w:r>
        <w:separator/>
      </w:r>
    </w:p>
  </w:endnote>
  <w:endnote w:type="continuationSeparator" w:id="0">
    <w:p w14:paraId="4CA288BD" w14:textId="77777777" w:rsidR="007273D6" w:rsidRDefault="007273D6" w:rsidP="0095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3539" w14:textId="77777777" w:rsidR="007273D6" w:rsidRDefault="007273D6" w:rsidP="009523C7">
      <w:r>
        <w:separator/>
      </w:r>
    </w:p>
  </w:footnote>
  <w:footnote w:type="continuationSeparator" w:id="0">
    <w:p w14:paraId="39EB70BF" w14:textId="77777777" w:rsidR="007273D6" w:rsidRDefault="007273D6" w:rsidP="0095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A557" w14:textId="77777777" w:rsidR="008F10A8" w:rsidRPr="00FF58C1" w:rsidRDefault="008F10A8" w:rsidP="008F10A8">
    <w:pPr>
      <w:pStyle w:val="Ttulo2"/>
      <w:spacing w:before="224"/>
      <w:jc w:val="right"/>
      <w:rPr>
        <w:rFonts w:ascii="Arial" w:hAnsi="Arial" w:cs="Arial"/>
        <w:lang w:val="es-MX"/>
      </w:rPr>
    </w:pPr>
    <w:r>
      <w:rPr>
        <w:rFonts w:ascii="Arial" w:hAnsi="Arial" w:cs="Arial"/>
        <w:lang w:val="es-MX"/>
      </w:rPr>
      <w:t>PROCESO 2023</w:t>
    </w:r>
  </w:p>
  <w:p w14:paraId="2B9BE2C3" w14:textId="77777777" w:rsidR="009523C7" w:rsidRDefault="009523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A5C28"/>
    <w:multiLevelType w:val="hybridMultilevel"/>
    <w:tmpl w:val="03D20922"/>
    <w:lvl w:ilvl="0" w:tplc="5360FBCA">
      <w:start w:val="1"/>
      <w:numFmt w:val="upperRoman"/>
      <w:lvlText w:val="%1."/>
      <w:lvlJc w:val="left"/>
      <w:pPr>
        <w:ind w:left="12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00" w:hanging="360"/>
      </w:pPr>
    </w:lvl>
    <w:lvl w:ilvl="2" w:tplc="080A001B" w:tentative="1">
      <w:start w:val="1"/>
      <w:numFmt w:val="lowerRoman"/>
      <w:lvlText w:val="%3."/>
      <w:lvlJc w:val="right"/>
      <w:pPr>
        <w:ind w:left="2320" w:hanging="180"/>
      </w:pPr>
    </w:lvl>
    <w:lvl w:ilvl="3" w:tplc="080A000F" w:tentative="1">
      <w:start w:val="1"/>
      <w:numFmt w:val="decimal"/>
      <w:lvlText w:val="%4."/>
      <w:lvlJc w:val="left"/>
      <w:pPr>
        <w:ind w:left="3040" w:hanging="360"/>
      </w:pPr>
    </w:lvl>
    <w:lvl w:ilvl="4" w:tplc="080A0019" w:tentative="1">
      <w:start w:val="1"/>
      <w:numFmt w:val="lowerLetter"/>
      <w:lvlText w:val="%5."/>
      <w:lvlJc w:val="left"/>
      <w:pPr>
        <w:ind w:left="3760" w:hanging="360"/>
      </w:pPr>
    </w:lvl>
    <w:lvl w:ilvl="5" w:tplc="080A001B" w:tentative="1">
      <w:start w:val="1"/>
      <w:numFmt w:val="lowerRoman"/>
      <w:lvlText w:val="%6."/>
      <w:lvlJc w:val="right"/>
      <w:pPr>
        <w:ind w:left="4480" w:hanging="180"/>
      </w:pPr>
    </w:lvl>
    <w:lvl w:ilvl="6" w:tplc="080A000F" w:tentative="1">
      <w:start w:val="1"/>
      <w:numFmt w:val="decimal"/>
      <w:lvlText w:val="%7."/>
      <w:lvlJc w:val="left"/>
      <w:pPr>
        <w:ind w:left="5200" w:hanging="360"/>
      </w:pPr>
    </w:lvl>
    <w:lvl w:ilvl="7" w:tplc="080A0019" w:tentative="1">
      <w:start w:val="1"/>
      <w:numFmt w:val="lowerLetter"/>
      <w:lvlText w:val="%8."/>
      <w:lvlJc w:val="left"/>
      <w:pPr>
        <w:ind w:left="5920" w:hanging="360"/>
      </w:pPr>
    </w:lvl>
    <w:lvl w:ilvl="8" w:tplc="08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513F1F61"/>
    <w:multiLevelType w:val="hybridMultilevel"/>
    <w:tmpl w:val="185CE256"/>
    <w:lvl w:ilvl="0" w:tplc="AE14CCFC">
      <w:start w:val="1"/>
      <w:numFmt w:val="lowerLetter"/>
      <w:lvlText w:val="%1)."/>
      <w:lvlJc w:val="left"/>
      <w:pPr>
        <w:ind w:left="1476" w:hanging="236"/>
      </w:pPr>
      <w:rPr>
        <w:rFonts w:ascii="Arial Narrow" w:eastAsia="Arial Narrow" w:hAnsi="Arial Narrow" w:cs="Arial Narrow" w:hint="default"/>
        <w:spacing w:val="-2"/>
        <w:w w:val="100"/>
        <w:sz w:val="20"/>
        <w:szCs w:val="20"/>
      </w:rPr>
    </w:lvl>
    <w:lvl w:ilvl="1" w:tplc="64B86B64">
      <w:numFmt w:val="bullet"/>
      <w:lvlText w:val="•"/>
      <w:lvlJc w:val="left"/>
      <w:pPr>
        <w:ind w:left="2320" w:hanging="236"/>
      </w:pPr>
      <w:rPr>
        <w:rFonts w:hint="default"/>
      </w:rPr>
    </w:lvl>
    <w:lvl w:ilvl="2" w:tplc="6B88CC30">
      <w:numFmt w:val="bullet"/>
      <w:lvlText w:val="•"/>
      <w:lvlJc w:val="left"/>
      <w:pPr>
        <w:ind w:left="3160" w:hanging="236"/>
      </w:pPr>
      <w:rPr>
        <w:rFonts w:hint="default"/>
      </w:rPr>
    </w:lvl>
    <w:lvl w:ilvl="3" w:tplc="029C8B5C">
      <w:numFmt w:val="bullet"/>
      <w:lvlText w:val="•"/>
      <w:lvlJc w:val="left"/>
      <w:pPr>
        <w:ind w:left="4000" w:hanging="236"/>
      </w:pPr>
      <w:rPr>
        <w:rFonts w:hint="default"/>
      </w:rPr>
    </w:lvl>
    <w:lvl w:ilvl="4" w:tplc="AD04FB40">
      <w:numFmt w:val="bullet"/>
      <w:lvlText w:val="•"/>
      <w:lvlJc w:val="left"/>
      <w:pPr>
        <w:ind w:left="4840" w:hanging="236"/>
      </w:pPr>
      <w:rPr>
        <w:rFonts w:hint="default"/>
      </w:rPr>
    </w:lvl>
    <w:lvl w:ilvl="5" w:tplc="8474ED56">
      <w:numFmt w:val="bullet"/>
      <w:lvlText w:val="•"/>
      <w:lvlJc w:val="left"/>
      <w:pPr>
        <w:ind w:left="5680" w:hanging="236"/>
      </w:pPr>
      <w:rPr>
        <w:rFonts w:hint="default"/>
      </w:rPr>
    </w:lvl>
    <w:lvl w:ilvl="6" w:tplc="9B049868">
      <w:numFmt w:val="bullet"/>
      <w:lvlText w:val="•"/>
      <w:lvlJc w:val="left"/>
      <w:pPr>
        <w:ind w:left="6520" w:hanging="236"/>
      </w:pPr>
      <w:rPr>
        <w:rFonts w:hint="default"/>
      </w:rPr>
    </w:lvl>
    <w:lvl w:ilvl="7" w:tplc="32D6A820">
      <w:numFmt w:val="bullet"/>
      <w:lvlText w:val="•"/>
      <w:lvlJc w:val="left"/>
      <w:pPr>
        <w:ind w:left="7360" w:hanging="236"/>
      </w:pPr>
      <w:rPr>
        <w:rFonts w:hint="default"/>
      </w:rPr>
    </w:lvl>
    <w:lvl w:ilvl="8" w:tplc="6C4CF6B0">
      <w:numFmt w:val="bullet"/>
      <w:lvlText w:val="•"/>
      <w:lvlJc w:val="left"/>
      <w:pPr>
        <w:ind w:left="8200" w:hanging="236"/>
      </w:pPr>
      <w:rPr>
        <w:rFonts w:hint="default"/>
      </w:rPr>
    </w:lvl>
  </w:abstractNum>
  <w:abstractNum w:abstractNumId="2" w15:restartNumberingAfterBreak="0">
    <w:nsid w:val="545A5650"/>
    <w:multiLevelType w:val="hybridMultilevel"/>
    <w:tmpl w:val="18805C3A"/>
    <w:lvl w:ilvl="0" w:tplc="080A0013">
      <w:start w:val="1"/>
      <w:numFmt w:val="upperRoman"/>
      <w:lvlText w:val="%1."/>
      <w:lvlJc w:val="right"/>
      <w:pPr>
        <w:ind w:left="1240" w:hanging="360"/>
      </w:pPr>
    </w:lvl>
    <w:lvl w:ilvl="1" w:tplc="080A0019" w:tentative="1">
      <w:start w:val="1"/>
      <w:numFmt w:val="lowerLetter"/>
      <w:lvlText w:val="%2."/>
      <w:lvlJc w:val="left"/>
      <w:pPr>
        <w:ind w:left="1960" w:hanging="360"/>
      </w:pPr>
    </w:lvl>
    <w:lvl w:ilvl="2" w:tplc="080A001B" w:tentative="1">
      <w:start w:val="1"/>
      <w:numFmt w:val="lowerRoman"/>
      <w:lvlText w:val="%3."/>
      <w:lvlJc w:val="right"/>
      <w:pPr>
        <w:ind w:left="2680" w:hanging="180"/>
      </w:pPr>
    </w:lvl>
    <w:lvl w:ilvl="3" w:tplc="080A000F" w:tentative="1">
      <w:start w:val="1"/>
      <w:numFmt w:val="decimal"/>
      <w:lvlText w:val="%4."/>
      <w:lvlJc w:val="left"/>
      <w:pPr>
        <w:ind w:left="3400" w:hanging="360"/>
      </w:pPr>
    </w:lvl>
    <w:lvl w:ilvl="4" w:tplc="080A0019" w:tentative="1">
      <w:start w:val="1"/>
      <w:numFmt w:val="lowerLetter"/>
      <w:lvlText w:val="%5."/>
      <w:lvlJc w:val="left"/>
      <w:pPr>
        <w:ind w:left="4120" w:hanging="360"/>
      </w:pPr>
    </w:lvl>
    <w:lvl w:ilvl="5" w:tplc="080A001B" w:tentative="1">
      <w:start w:val="1"/>
      <w:numFmt w:val="lowerRoman"/>
      <w:lvlText w:val="%6."/>
      <w:lvlJc w:val="right"/>
      <w:pPr>
        <w:ind w:left="4840" w:hanging="180"/>
      </w:pPr>
    </w:lvl>
    <w:lvl w:ilvl="6" w:tplc="080A000F" w:tentative="1">
      <w:start w:val="1"/>
      <w:numFmt w:val="decimal"/>
      <w:lvlText w:val="%7."/>
      <w:lvlJc w:val="left"/>
      <w:pPr>
        <w:ind w:left="5560" w:hanging="360"/>
      </w:pPr>
    </w:lvl>
    <w:lvl w:ilvl="7" w:tplc="080A0019" w:tentative="1">
      <w:start w:val="1"/>
      <w:numFmt w:val="lowerLetter"/>
      <w:lvlText w:val="%8."/>
      <w:lvlJc w:val="left"/>
      <w:pPr>
        <w:ind w:left="6280" w:hanging="360"/>
      </w:pPr>
    </w:lvl>
    <w:lvl w:ilvl="8" w:tplc="080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7D2B1D52"/>
    <w:multiLevelType w:val="hybridMultilevel"/>
    <w:tmpl w:val="F5D0C63E"/>
    <w:lvl w:ilvl="0" w:tplc="B5144C12">
      <w:start w:val="1"/>
      <w:numFmt w:val="lowerLetter"/>
      <w:lvlText w:val="%1)."/>
      <w:lvlJc w:val="left"/>
      <w:pPr>
        <w:ind w:left="1466" w:hanging="236"/>
      </w:pPr>
      <w:rPr>
        <w:rFonts w:ascii="Arial Narrow" w:eastAsia="Arial Narrow" w:hAnsi="Arial Narrow" w:cs="Arial Narrow" w:hint="default"/>
        <w:spacing w:val="-2"/>
        <w:w w:val="100"/>
        <w:sz w:val="20"/>
        <w:szCs w:val="20"/>
      </w:rPr>
    </w:lvl>
    <w:lvl w:ilvl="1" w:tplc="DD8E3F0E">
      <w:numFmt w:val="bullet"/>
      <w:lvlText w:val="•"/>
      <w:lvlJc w:val="left"/>
      <w:pPr>
        <w:ind w:left="2302" w:hanging="236"/>
      </w:pPr>
      <w:rPr>
        <w:rFonts w:hint="default"/>
      </w:rPr>
    </w:lvl>
    <w:lvl w:ilvl="2" w:tplc="6066AED0">
      <w:numFmt w:val="bullet"/>
      <w:lvlText w:val="•"/>
      <w:lvlJc w:val="left"/>
      <w:pPr>
        <w:ind w:left="3144" w:hanging="236"/>
      </w:pPr>
      <w:rPr>
        <w:rFonts w:hint="default"/>
      </w:rPr>
    </w:lvl>
    <w:lvl w:ilvl="3" w:tplc="0F3CBDE4">
      <w:numFmt w:val="bullet"/>
      <w:lvlText w:val="•"/>
      <w:lvlJc w:val="left"/>
      <w:pPr>
        <w:ind w:left="3986" w:hanging="236"/>
      </w:pPr>
      <w:rPr>
        <w:rFonts w:hint="default"/>
      </w:rPr>
    </w:lvl>
    <w:lvl w:ilvl="4" w:tplc="7C0666F4">
      <w:numFmt w:val="bullet"/>
      <w:lvlText w:val="•"/>
      <w:lvlJc w:val="left"/>
      <w:pPr>
        <w:ind w:left="4828" w:hanging="236"/>
      </w:pPr>
      <w:rPr>
        <w:rFonts w:hint="default"/>
      </w:rPr>
    </w:lvl>
    <w:lvl w:ilvl="5" w:tplc="35F8D076">
      <w:numFmt w:val="bullet"/>
      <w:lvlText w:val="•"/>
      <w:lvlJc w:val="left"/>
      <w:pPr>
        <w:ind w:left="5670" w:hanging="236"/>
      </w:pPr>
      <w:rPr>
        <w:rFonts w:hint="default"/>
      </w:rPr>
    </w:lvl>
    <w:lvl w:ilvl="6" w:tplc="FE1E51C2">
      <w:numFmt w:val="bullet"/>
      <w:lvlText w:val="•"/>
      <w:lvlJc w:val="left"/>
      <w:pPr>
        <w:ind w:left="6512" w:hanging="236"/>
      </w:pPr>
      <w:rPr>
        <w:rFonts w:hint="default"/>
      </w:rPr>
    </w:lvl>
    <w:lvl w:ilvl="7" w:tplc="F3F8264E">
      <w:numFmt w:val="bullet"/>
      <w:lvlText w:val="•"/>
      <w:lvlJc w:val="left"/>
      <w:pPr>
        <w:ind w:left="7354" w:hanging="236"/>
      </w:pPr>
      <w:rPr>
        <w:rFonts w:hint="default"/>
      </w:rPr>
    </w:lvl>
    <w:lvl w:ilvl="8" w:tplc="D7543514">
      <w:numFmt w:val="bullet"/>
      <w:lvlText w:val="•"/>
      <w:lvlJc w:val="left"/>
      <w:pPr>
        <w:ind w:left="8196" w:hanging="236"/>
      </w:pPr>
      <w:rPr>
        <w:rFonts w:hint="default"/>
      </w:rPr>
    </w:lvl>
  </w:abstractNum>
  <w:num w:numId="1" w16cid:durableId="1260406860">
    <w:abstractNumId w:val="3"/>
  </w:num>
  <w:num w:numId="2" w16cid:durableId="415790228">
    <w:abstractNumId w:val="1"/>
  </w:num>
  <w:num w:numId="3" w16cid:durableId="1488746340">
    <w:abstractNumId w:val="2"/>
  </w:num>
  <w:num w:numId="4" w16cid:durableId="131152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13"/>
    <w:rsid w:val="00001D19"/>
    <w:rsid w:val="000B7476"/>
    <w:rsid w:val="00105DFB"/>
    <w:rsid w:val="001423E1"/>
    <w:rsid w:val="00157074"/>
    <w:rsid w:val="001A5647"/>
    <w:rsid w:val="002027A5"/>
    <w:rsid w:val="0022241E"/>
    <w:rsid w:val="00335BBA"/>
    <w:rsid w:val="00443BCC"/>
    <w:rsid w:val="00493FAA"/>
    <w:rsid w:val="00497A34"/>
    <w:rsid w:val="005C7B81"/>
    <w:rsid w:val="0062331E"/>
    <w:rsid w:val="00677972"/>
    <w:rsid w:val="006A6975"/>
    <w:rsid w:val="007273D6"/>
    <w:rsid w:val="007A6596"/>
    <w:rsid w:val="0080468D"/>
    <w:rsid w:val="008E0FA6"/>
    <w:rsid w:val="008F10A8"/>
    <w:rsid w:val="0093562B"/>
    <w:rsid w:val="009523C7"/>
    <w:rsid w:val="00974914"/>
    <w:rsid w:val="00987631"/>
    <w:rsid w:val="009E24A2"/>
    <w:rsid w:val="00AC1D2F"/>
    <w:rsid w:val="00AC4348"/>
    <w:rsid w:val="00AF4A0B"/>
    <w:rsid w:val="00BA2EA8"/>
    <w:rsid w:val="00BE3E78"/>
    <w:rsid w:val="00C22EB8"/>
    <w:rsid w:val="00C87813"/>
    <w:rsid w:val="00CA4499"/>
    <w:rsid w:val="00CD6344"/>
    <w:rsid w:val="00D55280"/>
    <w:rsid w:val="00D75125"/>
    <w:rsid w:val="00DA47C5"/>
    <w:rsid w:val="00DE3DDE"/>
    <w:rsid w:val="00DE74AC"/>
    <w:rsid w:val="00E234FB"/>
    <w:rsid w:val="00E36832"/>
    <w:rsid w:val="00E97189"/>
    <w:rsid w:val="00EF37E8"/>
    <w:rsid w:val="00F878AC"/>
    <w:rsid w:val="00FD3416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3B601"/>
  <w15:docId w15:val="{41AB1675-A15C-4670-9D90-BFB4B6B6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78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2">
    <w:name w:val="heading 2"/>
    <w:basedOn w:val="Normal"/>
    <w:link w:val="Ttulo2Car"/>
    <w:uiPriority w:val="1"/>
    <w:qFormat/>
    <w:rsid w:val="00C87813"/>
    <w:pPr>
      <w:ind w:left="52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C87813"/>
    <w:rPr>
      <w:rFonts w:ascii="Calibri" w:eastAsia="Calibri" w:hAnsi="Calibri" w:cs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78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8781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7813"/>
    <w:rPr>
      <w:rFonts w:ascii="Calibri" w:eastAsia="Calibri" w:hAnsi="Calibri" w:cs="Calibri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C87813"/>
    <w:pPr>
      <w:ind w:left="1241" w:hanging="360"/>
    </w:pPr>
  </w:style>
  <w:style w:type="paragraph" w:customStyle="1" w:styleId="TableParagraph">
    <w:name w:val="Table Paragraph"/>
    <w:basedOn w:val="Normal"/>
    <w:uiPriority w:val="1"/>
    <w:qFormat/>
    <w:rsid w:val="00C87813"/>
  </w:style>
  <w:style w:type="paragraph" w:styleId="Encabezado">
    <w:name w:val="header"/>
    <w:basedOn w:val="Normal"/>
    <w:link w:val="EncabezadoCar"/>
    <w:uiPriority w:val="99"/>
    <w:unhideWhenUsed/>
    <w:rsid w:val="009523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3C7"/>
    <w:rPr>
      <w:rFonts w:ascii="Calibri" w:eastAsia="Calibri" w:hAnsi="Calibri" w:cs="Calibr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523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3C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Campos Lopez, Berenice</cp:lastModifiedBy>
  <cp:revision>2</cp:revision>
  <dcterms:created xsi:type="dcterms:W3CDTF">2023-02-14T22:27:00Z</dcterms:created>
  <dcterms:modified xsi:type="dcterms:W3CDTF">2023-02-14T22:27:00Z</dcterms:modified>
</cp:coreProperties>
</file>